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3"/>
        <w:ind w:left="0"/>
        <w:jc w:val="left"/>
        <w:rPr>
          <w:rFonts w:ascii="Times New Roman"/>
          <w:sz w:val="23"/>
        </w:rPr>
      </w:pPr>
    </w:p>
    <w:p>
      <w:pPr>
        <w:pStyle w:val="Title"/>
      </w:pPr>
      <w:r>
        <w:rPr>
          <w:spacing w:val="2"/>
          <w:w w:val="100"/>
        </w:rPr>
        <w:t>P</w:t>
      </w:r>
      <w:r>
        <w:rPr>
          <w:spacing w:val="2"/>
          <w:w w:val="102"/>
        </w:rPr>
        <w:t>H</w:t>
      </w:r>
      <w:r>
        <w:rPr>
          <w:spacing w:val="4"/>
          <w:w w:val="103"/>
        </w:rPr>
        <w:t>U</w:t>
      </w:r>
      <w:r>
        <w:rPr>
          <w:w w:val="10"/>
        </w:rPr>
        <w:t>Ï</w:t>
      </w:r>
      <w:r>
        <w:rPr/>
        <w:t> </w:t>
      </w:r>
      <w:r>
        <w:rPr>
          <w:spacing w:val="-33"/>
        </w:rPr>
        <w:t> </w:t>
      </w:r>
      <w:r>
        <w:rPr>
          <w:spacing w:val="4"/>
          <w:w w:val="107"/>
        </w:rPr>
        <w:t>T</w:t>
      </w:r>
      <w:r>
        <w:rPr>
          <w:spacing w:val="2"/>
          <w:w w:val="95"/>
        </w:rPr>
        <w:t>Ö</w:t>
      </w:r>
      <w:r>
        <w:rPr>
          <w:w w:val="5"/>
        </w:rPr>
        <w:t>Û</w:t>
      </w:r>
      <w:r>
        <w:rPr/>
        <w:t> </w:t>
      </w:r>
      <w:r>
        <w:rPr>
          <w:spacing w:val="-33"/>
        </w:rPr>
        <w:t> </w:t>
      </w:r>
      <w:r>
        <w:rPr>
          <w:w w:val="102"/>
        </w:rPr>
        <w:t>H</w:t>
      </w:r>
      <w:r>
        <w:rPr>
          <w:spacing w:val="4"/>
          <w:w w:val="95"/>
        </w:rPr>
        <w:t>Ô</w:t>
      </w:r>
      <w:r>
        <w:rPr>
          <w:w w:val="10"/>
        </w:rPr>
        <w:t>Ï</w:t>
      </w:r>
      <w:r>
        <w:rPr>
          <w:w w:val="100"/>
        </w:rPr>
        <w:t>P</w:t>
      </w:r>
      <w:r>
        <w:rPr/>
        <w:t> </w:t>
      </w:r>
      <w:r>
        <w:rPr>
          <w:spacing w:val="-31"/>
        </w:rPr>
        <w:t> </w:t>
      </w:r>
      <w:r>
        <w:rPr>
          <w:w w:val="107"/>
        </w:rPr>
        <w:t>T</w:t>
      </w:r>
      <w:r>
        <w:rPr>
          <w:spacing w:val="4"/>
          <w:w w:val="102"/>
        </w:rPr>
        <w:t>A</w:t>
      </w:r>
      <w:r>
        <w:rPr>
          <w:spacing w:val="3"/>
          <w:w w:val="5"/>
        </w:rPr>
        <w:t>Ä</w:t>
      </w:r>
      <w:r>
        <w:rPr>
          <w:w w:val="100"/>
        </w:rPr>
        <w:t>P</w:t>
      </w:r>
      <w:r>
        <w:rPr/>
        <w:t> </w:t>
      </w:r>
      <w:r>
        <w:rPr>
          <w:spacing w:val="-33"/>
        </w:rPr>
        <w:t> </w:t>
      </w:r>
      <w:r>
        <w:rPr>
          <w:spacing w:val="3"/>
          <w:w w:val="98"/>
        </w:rPr>
        <w:t>K</w:t>
      </w:r>
      <w:r>
        <w:rPr>
          <w:w w:val="100"/>
        </w:rPr>
        <w:t>I</w:t>
      </w:r>
      <w:r>
        <w:rPr>
          <w:spacing w:val="4"/>
          <w:w w:val="96"/>
        </w:rPr>
        <w:t>N</w:t>
      </w:r>
      <w:r>
        <w:rPr>
          <w:w w:val="102"/>
        </w:rPr>
        <w:t>H</w:t>
      </w:r>
    </w:p>
    <w:p>
      <w:pPr>
        <w:spacing w:before="122"/>
        <w:ind w:left="1409" w:right="1410"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97"/>
          <w:sz w:val="24"/>
        </w:rPr>
        <w:t>3</w:t>
      </w:r>
    </w:p>
    <w:p>
      <w:pPr>
        <w:spacing w:before="240"/>
        <w:ind w:left="1410" w:right="1410"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3"/>
          <w:w w:val="97"/>
          <w:sz w:val="22"/>
        </w:rPr>
        <w:t>3</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7"/>
          <w:sz w:val="22"/>
        </w:rPr>
        <w:t> </w:t>
      </w:r>
      <w:r>
        <w:rPr>
          <w:rFonts w:ascii="Palatino Linotype" w:hAnsi="Palatino Linotype"/>
          <w:b/>
          <w:spacing w:val="4"/>
          <w:w w:val="98"/>
          <w:sz w:val="22"/>
        </w:rPr>
        <w:t>V</w:t>
      </w:r>
      <w:r>
        <w:rPr>
          <w:rFonts w:ascii="Palatino Linotype" w:hAnsi="Palatino Linotype"/>
          <w:b/>
          <w:w w:val="104"/>
          <w:sz w:val="22"/>
        </w:rPr>
        <w:t>U</w:t>
      </w:r>
      <w:r>
        <w:rPr>
          <w:rFonts w:ascii="Palatino Linotype" w:hAnsi="Palatino Linotype"/>
          <w:b/>
          <w:w w:val="102"/>
          <w:sz w:val="22"/>
        </w:rPr>
        <w:t>A</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107"/>
          <w:sz w:val="22"/>
        </w:rPr>
        <w:t>T</w:t>
      </w:r>
      <w:r>
        <w:rPr>
          <w:rFonts w:ascii="Palatino Linotype" w:hAnsi="Palatino Linotype"/>
          <w:b/>
          <w:w w:val="47"/>
          <w:sz w:val="22"/>
        </w:rPr>
        <w:t>Ò</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0"/>
          <w:sz w:val="22"/>
        </w:rPr>
        <w:t>P</w:t>
      </w:r>
      <w:r>
        <w:rPr>
          <w:rFonts w:ascii="Palatino Linotype" w:hAnsi="Palatino Linotype"/>
          <w:b/>
          <w:w w:val="102"/>
          <w:sz w:val="22"/>
        </w:rPr>
        <w:t>H</w:t>
      </w:r>
      <w:r>
        <w:rPr>
          <w:rFonts w:ascii="Palatino Linotype" w:hAnsi="Palatino Linotype"/>
          <w:b/>
          <w:w w:val="102"/>
          <w:sz w:val="22"/>
        </w:rPr>
        <w:t>A</w:t>
      </w:r>
      <w:r>
        <w:rPr>
          <w:rFonts w:ascii="Palatino Linotype" w:hAnsi="Palatino Linotype"/>
          <w:b/>
          <w:spacing w:val="4"/>
          <w:w w:val="10"/>
          <w:sz w:val="22"/>
        </w:rPr>
        <w:t>Ï</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2"/>
          <w:w w:val="97"/>
          <w:sz w:val="22"/>
        </w:rPr>
        <w:t>Ñ</w:t>
      </w:r>
      <w:r>
        <w:rPr>
          <w:rFonts w:ascii="Palatino Linotype" w:hAnsi="Palatino Linotype"/>
          <w:b/>
          <w:spacing w:val="1"/>
          <w:w w:val="116"/>
          <w:sz w:val="22"/>
        </w:rPr>
        <w:t>E</w:t>
      </w:r>
      <w:r>
        <w:rPr>
          <w:rFonts w:ascii="Palatino Linotype" w:hAnsi="Palatino Linotype"/>
          <w:b/>
          <w:spacing w:val="2"/>
          <w:w w:val="5"/>
          <w:sz w:val="22"/>
        </w:rPr>
        <w:t>Á</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1"/>
          <w:sz w:val="22"/>
        </w:rPr>
        <w:t> </w:t>
      </w:r>
      <w:r>
        <w:rPr>
          <w:rFonts w:ascii="Palatino Linotype" w:hAnsi="Palatino Linotype"/>
          <w:b/>
          <w:w w:val="97"/>
          <w:sz w:val="22"/>
        </w:rPr>
        <w:t>Ñ</w:t>
      </w:r>
      <w:r>
        <w:rPr>
          <w:rFonts w:ascii="Palatino Linotype" w:hAnsi="Palatino Linotype"/>
          <w:b/>
          <w:w w:val="102"/>
          <w:sz w:val="22"/>
        </w:rPr>
        <w:t>A</w:t>
      </w:r>
      <w:r>
        <w:rPr>
          <w:rFonts w:ascii="Palatino Linotype" w:hAnsi="Palatino Linotype"/>
          <w:b/>
          <w:spacing w:val="4"/>
          <w:w w:val="5"/>
          <w:sz w:val="22"/>
        </w:rPr>
        <w:t>Û</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101"/>
          <w:sz w:val="22"/>
        </w:rPr>
        <w:t>L</w:t>
      </w:r>
      <w:r>
        <w:rPr>
          <w:rFonts w:ascii="Palatino Linotype" w:hAnsi="Palatino Linotype"/>
          <w:b/>
          <w:spacing w:val="3"/>
          <w:w w:val="116"/>
          <w:sz w:val="22"/>
        </w:rPr>
        <w:t>E</w:t>
      </w:r>
      <w:r>
        <w:rPr>
          <w:rFonts w:ascii="Palatino Linotype" w:hAnsi="Palatino Linotype"/>
          <w:b/>
          <w:w w:val="5"/>
          <w:sz w:val="22"/>
        </w:rPr>
        <w:t>Ã</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97"/>
          <w:sz w:val="22"/>
        </w:rPr>
        <w:t>Ñ</w:t>
      </w:r>
      <w:r>
        <w:rPr>
          <w:rFonts w:ascii="Palatino Linotype" w:hAnsi="Palatino Linotype"/>
          <w:b/>
          <w:spacing w:val="1"/>
          <w:w w:val="95"/>
          <w:sz w:val="22"/>
        </w:rPr>
        <w:t>Ö</w:t>
      </w:r>
      <w:r>
        <w:rPr>
          <w:rFonts w:ascii="Palatino Linotype" w:hAnsi="Palatino Linotype"/>
          <w:b/>
          <w:w w:val="5"/>
          <w:sz w:val="22"/>
        </w:rPr>
        <w:t>Ù</w:t>
      </w:r>
      <w:r>
        <w:rPr>
          <w:rFonts w:ascii="Palatino Linotype" w:hAnsi="Palatino Linotype"/>
          <w:b/>
          <w:w w:val="97"/>
          <w:sz w:val="22"/>
        </w:rPr>
        <w:t>C</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w w:val="95"/>
          <w:sz w:val="22"/>
        </w:rPr>
        <w:t>Ö</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101"/>
          <w:sz w:val="22"/>
        </w:rPr>
        <w:t>L</w:t>
      </w:r>
      <w:r>
        <w:rPr>
          <w:rFonts w:ascii="Palatino Linotype" w:hAnsi="Palatino Linotype"/>
          <w:b/>
          <w:w w:val="102"/>
          <w:sz w:val="22"/>
        </w:rPr>
        <w:t>A</w:t>
      </w:r>
      <w:r>
        <w:rPr>
          <w:rFonts w:ascii="Palatino Linotype" w:hAnsi="Palatino Linotype"/>
          <w:b/>
          <w:w w:val="101"/>
          <w:sz w:val="22"/>
        </w:rPr>
        <w:t>I</w:t>
      </w:r>
    </w:p>
    <w:p>
      <w:pPr>
        <w:pStyle w:val="BodyText"/>
        <w:spacing w:line="235" w:lineRule="auto" w:before="221"/>
        <w:ind w:right="113" w:firstLine="566"/>
      </w:pPr>
      <w:r>
        <w:rPr/>
        <w:t>Khi aáy, vua Tònh Phaïn ñöa doøng hoï Thích tröôùc sau vaây quanh ñeán vöôøn Ni-caâu- luaät-ñaø, ñeán roài, xuoáng xe baùu cuøng caùc quaàn thaàn ñi boä ñeán. Ñöùc Theá Toân bieát roài, vì muoán giaùo hoùa phuï vöông xaû tröø kieâu maïn, phaùt sinh loøng tin thanh tònh, lieàn bay leân hö khoâng, hieän thaàn thoâng bieán hoùa, tôùi lui qua laïi töï taïi voâ ngaïi. Cuøng luùc ñoù Ñaïi phaïm Thieân vöông chuùa coõi Ta-baø ñöùng phía beân traùi Nhö Lai, chuùa trôøi Ñeá Thích ñöùng beân phaûi Nhö Lai, Dieäm-ma Thieân vöông, Ñoå-söû-ña Thieân vöông, Laïc bieán  hoùa  Thieân  vöông, Tha hoùa töï taïi Thieân vöông, taát caû ñeàu caàm caùc loaïi baûo caùi theo Ñöùc Nhö Lai nöông hö khoâng maø ñi. Ña Vaên Thieân vöông, Trì Quoác Thieân vöông chaép tay ñaûnh leã  ñöùng ôû phía Ñoâng. Taêng Tröôûng Thieân vöông, Quaûng Muïc Thieân vöông chí thaønh ñaûnh   leã ñöùng ôû phía Taây. Laïi coù quyeán thuoäc cuûa chö Thieân ôû saùu taàng trôøi coõi Duïc möa caùc loaïi hoa nhö hoa Öu-baùt-la, hoa Caâu-moät-na, hoa  Boân-noa-lôïi-ca,  hoa  Maïn-ñaø-la  vaø möa boät höông chieân-ñaøn, traàm thuûy vi dieäu toái thöôïng, caùc kyõ nhaïc, caùc gioïng ca ñieäu muùa cuûa chö Thieân ôû trong hö khoâng ñoàng thôøi troåi</w:t>
      </w:r>
      <w:r>
        <w:rPr>
          <w:spacing w:val="49"/>
        </w:rPr>
        <w:t> </w:t>
      </w:r>
      <w:r>
        <w:rPr/>
        <w:t>leân.</w:t>
      </w:r>
    </w:p>
    <w:p>
      <w:pPr>
        <w:pStyle w:val="BodyText"/>
        <w:spacing w:line="232" w:lineRule="auto"/>
        <w:ind w:right="116" w:firstLine="566"/>
      </w:pPr>
      <w:r>
        <w:rPr/>
        <w:t>Khi aáy, Ñöùc Theá Toân duøng söùc thaàn thoâng hieän voâ soá laàu gaùc baèng baûy baùu, trang nghieâm vi dieäu, aùnh saùng röïc rôõ. Luùc ñoù, trong hoäi hoaëc trôøi, hoaëc ngöôøi ñeàu ñöôïc thaáy</w:t>
      </w:r>
    </w:p>
    <w:p>
      <w:pPr>
        <w:pStyle w:val="BodyText"/>
        <w:spacing w:line="232" w:lineRule="auto"/>
        <w:ind w:left="682" w:right="428" w:hanging="567"/>
      </w:pPr>
      <w:r>
        <w:rPr/>
        <w:t>söï qua laïi laãn nhau, caû chuùng hoäi ñeàu sinh taâm vui thích, töø xöa ñeán nay chöa töøng coù. vua Tònh Phaïn thaáy ñieàm toát naøy sinh taâm hy höõu noùi raèng:</w:t>
      </w:r>
    </w:p>
    <w:p>
      <w:pPr>
        <w:pStyle w:val="BodyText"/>
        <w:spacing w:line="235" w:lineRule="auto"/>
        <w:ind w:right="115" w:firstLine="566"/>
      </w:pPr>
      <w:r>
        <w:rPr/>
        <w:t>–Tröôùc kia, khi Nhö Lai coøn laøm Thaùi töû khoâng chòu laøm Chuyeån luaân thaùnh vöông vua boán thieân haï, giaøu coù töï taïi khoaùi thích. Nay laøm Phaùp Vöông trong tam thieân ñaïi thieân theá giôùi, ñaày ñuû Thaùnh taøi, thaàn thoâng töï taïi, thöôøng ñöôïc chö Thieân cung kính vaây quanh, coøn hôn theá nöõa khoâng theå thí duï. Ta nay chæ coù quyeán thuoäc doøng hoï Thích vaø   caùc nhaân daân haàu</w:t>
      </w:r>
      <w:r>
        <w:rPr>
          <w:spacing w:val="9"/>
        </w:rPr>
        <w:t> </w:t>
      </w:r>
      <w:r>
        <w:rPr/>
        <w:t>haï.</w:t>
      </w:r>
    </w:p>
    <w:p>
      <w:pPr>
        <w:pStyle w:val="BodyText"/>
        <w:spacing w:line="235" w:lineRule="auto"/>
        <w:ind w:right="115" w:firstLine="566"/>
      </w:pPr>
      <w:r>
        <w:rPr/>
        <w:t>Vua Tònh Phaïn noùi nhö vaäy roài, hoan hyû voâ löôïng, sinh taâm thanh tònh, baøy vai beân phaûi, goái phaûi quyø saùt ñaát cung kính chieâm ngöôõng Nhö Lai, chí thaønh ñaûnh  leã  baïch  raèng:</w:t>
      </w:r>
    </w:p>
    <w:p>
      <w:pPr>
        <w:pStyle w:val="BodyText"/>
        <w:spacing w:line="283" w:lineRule="exact"/>
        <w:ind w:left="682"/>
      </w:pPr>
      <w:r>
        <w:rPr/>
        <w:t>–Baïch Theá Toân! Khi Theá Toân môùi xuaát sinh ra khoâng ai boàng ñôõ, böôùc ñi baûy</w:t>
      </w:r>
    </w:p>
    <w:p>
      <w:pPr>
        <w:pStyle w:val="BodyText"/>
        <w:spacing w:line="235" w:lineRule="auto"/>
        <w:ind w:right="116"/>
      </w:pPr>
      <w:r>
        <w:rPr/>
        <w:t>böôùc nhìn khaép möôøi phöông xöng raèng: “Ta ôû theá gian toái toân toái thaéng, khoâng coøn ai hôn, vöôït khoûi giaø beänh cheát, döùt saïch nguoàn goác ñau khoå.” Luùc ñoù, toâi thaáy vieäc naøy     roài taâm sinh hoan hyû chí thaønh kính leã. Laïi nöõa, khi Theá Toân coøn laøm Thaùi töû, ñi daïo    xem noâng daân caøy ruoäng, roài ñeán nghæ maùt döôùi caây Dieâm-phuø, trôøi ñaõ xeá chieàu nhöng vaãn ngoài yeân khoâng ñoäng. Luùc ñoù laïi coù Luïc duïc Thieân töû chaép tay cung kính ñöùng haàu beân caïnh, khi ñoù con chí thaønh ñaûnh leã. Nay thaáy Theá Toân hieän töôùng toát naøy, ñaây laø laàn thöù ba toâi ñaûnh leã Theá</w:t>
      </w:r>
      <w:r>
        <w:rPr>
          <w:spacing w:val="24"/>
        </w:rPr>
        <w:t> </w:t>
      </w:r>
      <w:r>
        <w:rPr/>
        <w:t>Toân.</w:t>
      </w:r>
    </w:p>
    <w:p>
      <w:pPr>
        <w:pStyle w:val="BodyText"/>
        <w:spacing w:line="297" w:lineRule="exact"/>
        <w:ind w:left="682"/>
      </w:pPr>
      <w:r>
        <w:rPr/>
        <w:t>Noùi theá roài, vua Tònh Phaïn muoán laäp laïi nghóa treân maø noùi keä raèng:</w:t>
      </w:r>
    </w:p>
    <w:p>
      <w:pPr>
        <w:spacing w:line="240" w:lineRule="auto" w:before="0"/>
        <w:ind w:left="1817" w:right="3953" w:firstLine="0"/>
        <w:jc w:val="both"/>
        <w:rPr>
          <w:i/>
          <w:sz w:val="24"/>
        </w:rPr>
      </w:pPr>
      <w:r>
        <w:rPr>
          <w:i/>
          <w:sz w:val="24"/>
        </w:rPr>
        <w:t>Phöôùc trí voâ song Ñaáng Löôõng Tuùc </w:t>
      </w:r>
      <w:r>
        <w:rPr>
          <w:i/>
          <w:sz w:val="24"/>
        </w:rPr>
        <w:t>Môùi sinh ñaõ böôùc ñi baûy böôùc</w:t>
      </w:r>
    </w:p>
    <w:p>
      <w:pPr>
        <w:spacing w:line="306" w:lineRule="exact" w:before="0"/>
        <w:ind w:left="1817" w:right="0" w:firstLine="0"/>
        <w:jc w:val="both"/>
        <w:rPr>
          <w:i/>
          <w:sz w:val="24"/>
        </w:rPr>
      </w:pPr>
      <w:r>
        <w:rPr>
          <w:i/>
          <w:sz w:val="24"/>
        </w:rPr>
        <w:t>Noùi raèng: Ta toái thaéng theá gian</w:t>
      </w:r>
    </w:p>
    <w:p>
      <w:pPr>
        <w:spacing w:after="0" w:line="306" w:lineRule="exact"/>
        <w:jc w:val="both"/>
        <w:rPr>
          <w:sz w:val="24"/>
        </w:rPr>
        <w:sectPr>
          <w:headerReference w:type="default" r:id="rId5"/>
          <w:footerReference w:type="default" r:id="rId6"/>
          <w:type w:val="continuous"/>
          <w:pgSz w:w="11910" w:h="16840"/>
          <w:pgMar w:header="564" w:footer="388" w:top="1300" w:bottom="580" w:left="1300" w:right="1300"/>
          <w:pgNumType w:start="1"/>
        </w:sectPr>
      </w:pPr>
    </w:p>
    <w:p>
      <w:pPr>
        <w:spacing w:before="89"/>
        <w:ind w:left="1817" w:right="4328" w:firstLine="0"/>
        <w:jc w:val="left"/>
        <w:rPr>
          <w:i/>
          <w:sz w:val="24"/>
        </w:rPr>
      </w:pPr>
      <w:r>
        <w:rPr>
          <w:i/>
          <w:sz w:val="24"/>
        </w:rPr>
        <w:t>Luùc ñoù toâi chí thaønh ñaûnh leã. </w:t>
      </w:r>
      <w:r>
        <w:rPr>
          <w:i/>
          <w:sz w:val="24"/>
        </w:rPr>
        <w:t>Laïi xem daân caøy ñeán nghæ maùt</w:t>
      </w:r>
    </w:p>
    <w:p>
      <w:pPr>
        <w:spacing w:before="0"/>
        <w:ind w:left="1817" w:right="3927" w:firstLine="0"/>
        <w:jc w:val="left"/>
        <w:rPr>
          <w:i/>
          <w:sz w:val="24"/>
        </w:rPr>
      </w:pPr>
      <w:r>
        <w:rPr>
          <w:i/>
          <w:sz w:val="24"/>
        </w:rPr>
        <w:t>Trôøi tuy xeá chieàu Ngaøi khoâng ñoäng </w:t>
      </w:r>
      <w:r>
        <w:rPr>
          <w:i/>
          <w:sz w:val="24"/>
        </w:rPr>
        <w:t>Luïc duïc chö Thieân haàu beân caïnh Luùc ñoù con chí thaønh ñaûnh leã</w:t>
      </w:r>
    </w:p>
    <w:p>
      <w:pPr>
        <w:spacing w:before="0"/>
        <w:ind w:left="1817" w:right="3924" w:firstLine="0"/>
        <w:jc w:val="left"/>
        <w:rPr>
          <w:i/>
          <w:sz w:val="24"/>
        </w:rPr>
      </w:pPr>
      <w:r>
        <w:rPr>
          <w:i/>
          <w:sz w:val="24"/>
        </w:rPr>
        <w:t>Nay Phaät hieän thaàn bieán töôùng naøy </w:t>
      </w:r>
      <w:r>
        <w:rPr>
          <w:i/>
          <w:sz w:val="24"/>
        </w:rPr>
        <w:t>Thöông töôûng ñeán toâi vaø chuùng sinh Theá gian khoâng coù ai baèng Phaät Ñaây laàn thöù ba toâi ñaûnh</w:t>
      </w:r>
      <w:r>
        <w:rPr>
          <w:i/>
          <w:spacing w:val="28"/>
          <w:sz w:val="24"/>
        </w:rPr>
        <w:t> </w:t>
      </w:r>
      <w:r>
        <w:rPr>
          <w:i/>
          <w:sz w:val="24"/>
        </w:rPr>
        <w:t>leã.</w:t>
      </w:r>
    </w:p>
    <w:p>
      <w:pPr>
        <w:spacing w:before="0"/>
        <w:ind w:left="1817" w:right="4164" w:firstLine="0"/>
        <w:jc w:val="left"/>
        <w:rPr>
          <w:i/>
          <w:sz w:val="24"/>
        </w:rPr>
      </w:pPr>
      <w:r>
        <w:rPr>
          <w:i/>
          <w:sz w:val="24"/>
        </w:rPr>
        <w:t>Thuôû xöa toâi ñaët teân cho Ngaøi </w:t>
      </w:r>
      <w:r>
        <w:rPr>
          <w:i/>
          <w:sz w:val="24"/>
        </w:rPr>
        <w:t>Hieäu laø Thaønh töïu taát caû nghóa Ñaõ chöùng quaû Phaät toaïi taâm xöa Vui veû cuõng nhö uoáng cam loà.</w:t>
      </w:r>
    </w:p>
    <w:p>
      <w:pPr>
        <w:pStyle w:val="BodyText"/>
        <w:spacing w:line="235" w:lineRule="auto"/>
        <w:ind w:right="116" w:firstLine="566"/>
      </w:pPr>
      <w:r>
        <w:rPr/>
        <w:t>Luùc ñoù Luïc duïc Thieân töû bieát vua Tònh Phaïn nhaát taâm khaùt ngöôõng muoán thaáy Nhö Lai, tröôùc ôû trong röøng Ni-caâu-luaät-ñaø vì Phaät Theá Toân traûi toøa Sö töû cao toái thaéng trang nghieâm baèng caùc baùu, roài duøng Thieân y kieâu xa xaø traéng vi dieäu toái thöôïng traûi leân treân. Laïi ôû trong röøng aáy hoùa ra caùc y phuïc vi dieäu, taát caû moïi nôi ñeàu ñöôïc trang nghieâm ruû xuoáng. Thieát toøa xong, Luïc duïc chö Thieân cung thænh Ñöùc Theá Toân ngoài leân toøa aáy.</w:t>
      </w:r>
    </w:p>
    <w:p>
      <w:pPr>
        <w:pStyle w:val="BodyText"/>
        <w:spacing w:line="235" w:lineRule="auto"/>
        <w:ind w:right="116" w:firstLine="566"/>
      </w:pPr>
      <w:r>
        <w:rPr/>
        <w:t>Ñöùc Theá Toân suy nghó: “Ta töø luùc xuaát gia cho ñeán khi thaønh Phaät ñaây laø laàn ñaàu tieân ta gaëp laïi phuï vöông.” Nghó theá roài, Ñöùc Theá Toân lieàn töø treân khoâng ñi xuoáng. Vua Tònh Phaïn ñöôïc gaëp Nhö Lai taâm raát hoan hyû thaät chöa töøng coù, maét chieâm ngöôõng maõi khoâng nhaùy, toân troïng taùn thaùn an uûi thaêm hoûi. Ñöùc Phaät ngoài treân toøa, vua cuøng doøng     hoï Thích ngoài qua moät</w:t>
      </w:r>
      <w:r>
        <w:rPr>
          <w:spacing w:val="19"/>
        </w:rPr>
        <w:t> </w:t>
      </w:r>
      <w:r>
        <w:rPr/>
        <w:t>beân.</w:t>
      </w:r>
    </w:p>
    <w:p>
      <w:pPr>
        <w:pStyle w:val="BodyText"/>
        <w:spacing w:line="235" w:lineRule="auto"/>
        <w:ind w:right="116" w:firstLine="566"/>
      </w:pPr>
      <w:r>
        <w:rPr/>
        <w:t>Khi aáy, laïi coù chö Thieân Saéc giôùi ñeàu ñeán hoäi Phaät, chö Phaïm chuùng Thieân, Phaïm phuï Thieân, Ñaïi Phaïm vöông Thieân, Thieåu quang Thieân, Voâ löôïng quang Thieân, Cöïc quang tònh Thieân, Bieán tònh Thieân, Voâ löôïng tònh Thieân, Voâ  vaân Thieân,  Phöôùc sinh Thieân, Quaûng quaû Thieân, Voâ phieàn Thieân, Voâ nhieät Thieân, Thieän hieän  Thieân,  Thieän  kieán Thieân, Saéc cöùu caùnh Thieân thaáy Phaät Theá Toân vì muoán giaùo hoùa phuï vöông, neân  hieän töôùng toát naøy, ñeàu hoan hyû cuøng nhau an uûi. Taát caû ñeàu caàm Thieân hoa nhö: Hoa Maïn-ñaø-la, hoa Ma-ha maïn-ñaø-la raûi leân Ñöùc Phaät, laïi ñem Thieân y vi dieäu treo treân hö khoâng maø cuùng döôøng; laïi duøng caùc moùn trang nghieâm thaân nhö: Muõ baùu, ngoïc chaâu ñeo tai, voøng ngoïc ñeo tay, chaâu boäi anh laïc, traân kyø thuùc ñôùi; hoaëc duøng huyønh kim laøm  voøng, caùc loaïi baùu xen keõ, tinh xaûo vi dieäu, aùnh saùng röïc rôõ daâng leân Ñöùc Theá Toân; laïi duøng caùc loaïi baûo caùi baùu, traøng baùu phan baùu vi dieäu toái thöôïng baøy ra cuùng döôøng.     Caùc Thieân töû cuùng döôøng roài, chí thaønh ñaûnh leã, ñöùng treân hö khoâng raûi caùc nöôùc hoa    laám taám nhö möa, taát caû ñeàu chaép tay duøng keä khen</w:t>
      </w:r>
      <w:r>
        <w:rPr>
          <w:spacing w:val="50"/>
        </w:rPr>
        <w:t> </w:t>
      </w:r>
      <w:r>
        <w:rPr/>
        <w:t>Phaät:</w:t>
      </w:r>
    </w:p>
    <w:p>
      <w:pPr>
        <w:spacing w:line="285" w:lineRule="exact" w:before="0"/>
        <w:ind w:left="1817" w:right="0" w:firstLine="0"/>
        <w:jc w:val="left"/>
        <w:rPr>
          <w:i/>
          <w:sz w:val="24"/>
        </w:rPr>
      </w:pPr>
      <w:r>
        <w:rPr>
          <w:i/>
          <w:sz w:val="24"/>
        </w:rPr>
        <w:t>Quy y Ñaïi Tröôïng Phu toái thaéng</w:t>
      </w:r>
    </w:p>
    <w:p>
      <w:pPr>
        <w:spacing w:before="0"/>
        <w:ind w:left="1817" w:right="4065" w:firstLine="0"/>
        <w:jc w:val="left"/>
        <w:rPr>
          <w:i/>
          <w:sz w:val="24"/>
        </w:rPr>
      </w:pPr>
      <w:r>
        <w:rPr>
          <w:i/>
          <w:sz w:val="24"/>
        </w:rPr>
        <w:t>Hay kheùo nhieáp hoùa caùc quaàn sinh </w:t>
      </w:r>
      <w:r>
        <w:rPr>
          <w:i/>
          <w:sz w:val="24"/>
        </w:rPr>
        <w:t>Ñaày ñuû phöôùc trí vaø danh tieáng  Taát caû theá gian khoâng ai</w:t>
      </w:r>
      <w:r>
        <w:rPr>
          <w:i/>
          <w:spacing w:val="36"/>
          <w:sz w:val="24"/>
        </w:rPr>
        <w:t> </w:t>
      </w:r>
      <w:r>
        <w:rPr>
          <w:i/>
          <w:sz w:val="24"/>
        </w:rPr>
        <w:t>baèng.</w:t>
      </w:r>
    </w:p>
    <w:p>
      <w:pPr>
        <w:spacing w:line="240" w:lineRule="auto" w:before="0"/>
        <w:ind w:left="1817" w:right="4131" w:firstLine="0"/>
        <w:jc w:val="left"/>
        <w:rPr>
          <w:i/>
          <w:sz w:val="24"/>
        </w:rPr>
      </w:pPr>
      <w:r>
        <w:rPr>
          <w:i/>
          <w:sz w:val="24"/>
        </w:rPr>
        <w:t>Quy y Ñaïi Tröôïng Phu toái thaéng </w:t>
      </w:r>
      <w:r>
        <w:rPr>
          <w:i/>
          <w:sz w:val="24"/>
        </w:rPr>
        <w:t>Thaéng tueä thaâm saâu khoù nghó baøn Ñaïi Bi thöông xoùt caùc  höõu  tình Vì noùi boán Ñeá phaùp chaân</w:t>
      </w:r>
      <w:r>
        <w:rPr>
          <w:i/>
          <w:spacing w:val="36"/>
          <w:sz w:val="24"/>
        </w:rPr>
        <w:t> </w:t>
      </w:r>
      <w:r>
        <w:rPr>
          <w:i/>
          <w:sz w:val="24"/>
        </w:rPr>
        <w:t>thaät.</w:t>
      </w:r>
    </w:p>
    <w:p>
      <w:pPr>
        <w:spacing w:line="305" w:lineRule="exact" w:before="0"/>
        <w:ind w:left="1817" w:right="0" w:firstLine="0"/>
        <w:jc w:val="left"/>
        <w:rPr>
          <w:i/>
          <w:sz w:val="24"/>
        </w:rPr>
      </w:pPr>
      <w:r>
        <w:rPr>
          <w:i/>
          <w:sz w:val="24"/>
        </w:rPr>
        <w:t>Quy y Ñaïi Tröôïng Phu toái thaéng</w:t>
      </w:r>
    </w:p>
    <w:p>
      <w:pPr>
        <w:spacing w:after="0" w:line="305" w:lineRule="exact"/>
        <w:jc w:val="left"/>
        <w:rPr>
          <w:sz w:val="24"/>
        </w:rPr>
        <w:sectPr>
          <w:pgSz w:w="11910" w:h="16840"/>
          <w:pgMar w:header="564" w:footer="388" w:top="1300" w:bottom="580" w:left="1300" w:right="1300"/>
        </w:sectPr>
      </w:pPr>
    </w:p>
    <w:p>
      <w:pPr>
        <w:spacing w:before="89"/>
        <w:ind w:left="1817" w:right="0" w:firstLine="0"/>
        <w:jc w:val="left"/>
        <w:rPr>
          <w:i/>
          <w:sz w:val="24"/>
        </w:rPr>
      </w:pPr>
      <w:r>
        <w:rPr>
          <w:i/>
          <w:sz w:val="24"/>
        </w:rPr>
        <w:t>Lìa haún caáu tham nhueá ngu si</w:t>
      </w:r>
    </w:p>
    <w:p>
      <w:pPr>
        <w:spacing w:before="1"/>
        <w:ind w:left="1817" w:right="3286" w:firstLine="0"/>
        <w:jc w:val="left"/>
        <w:rPr>
          <w:i/>
          <w:sz w:val="24"/>
        </w:rPr>
      </w:pPr>
      <w:r>
        <w:rPr>
          <w:i/>
          <w:sz w:val="24"/>
        </w:rPr>
        <w:t>Trang nghieâm baèng töôùng haûo ñeïp ñeõ </w:t>
      </w:r>
      <w:r>
        <w:rPr>
          <w:i/>
          <w:sz w:val="24"/>
        </w:rPr>
        <w:t>Cuõng nhö nuùi vaøng röïc bieån caû.</w:t>
      </w:r>
    </w:p>
    <w:p>
      <w:pPr>
        <w:spacing w:before="0"/>
        <w:ind w:left="1817" w:right="4061" w:firstLine="0"/>
        <w:jc w:val="left"/>
        <w:rPr>
          <w:i/>
          <w:sz w:val="24"/>
        </w:rPr>
      </w:pPr>
      <w:r>
        <w:rPr>
          <w:i/>
          <w:sz w:val="24"/>
        </w:rPr>
        <w:t>Quy y Ñaïi Tröôïng Phu toái thaéng </w:t>
      </w:r>
      <w:r>
        <w:rPr>
          <w:i/>
          <w:sz w:val="24"/>
        </w:rPr>
        <w:t>Beû gaõy dò luaän khoâng khieáp nhöôïc Ñeàu khieán xaû tröø meâ voïng tình</w:t>
      </w:r>
    </w:p>
    <w:p>
      <w:pPr>
        <w:spacing w:line="240" w:lineRule="auto" w:before="0"/>
        <w:ind w:left="1817" w:right="3811" w:firstLine="0"/>
        <w:jc w:val="left"/>
        <w:rPr>
          <w:i/>
          <w:sz w:val="24"/>
        </w:rPr>
      </w:pPr>
      <w:r>
        <w:rPr>
          <w:i/>
          <w:sz w:val="24"/>
        </w:rPr>
        <w:t>Tu haønh chaùnh kieán haïnh thanh tònh. </w:t>
      </w:r>
      <w:r>
        <w:rPr>
          <w:i/>
          <w:sz w:val="24"/>
        </w:rPr>
        <w:t>Chuùng con nhôù laïi phöôùc thuôû xöa Ñöôïc gaëp Naêng Nhaân vöøa ra ñôøi Ñem ít thieän caên cuùng döôøng</w:t>
      </w:r>
      <w:r>
        <w:rPr>
          <w:i/>
          <w:spacing w:val="38"/>
          <w:sz w:val="24"/>
        </w:rPr>
        <w:t> </w:t>
      </w:r>
      <w:r>
        <w:rPr>
          <w:i/>
          <w:sz w:val="24"/>
        </w:rPr>
        <w:t>naøy</w:t>
      </w:r>
    </w:p>
    <w:p>
      <w:pPr>
        <w:spacing w:line="305" w:lineRule="exact" w:before="0"/>
        <w:ind w:left="1817" w:right="0" w:firstLine="0"/>
        <w:jc w:val="left"/>
        <w:rPr>
          <w:i/>
          <w:sz w:val="24"/>
        </w:rPr>
      </w:pPr>
      <w:r>
        <w:rPr>
          <w:i/>
          <w:sz w:val="24"/>
        </w:rPr>
        <w:t>Hoài höôùng mình ngöôøi ñeàu thaønh Phaät.</w:t>
      </w:r>
    </w:p>
    <w:p>
      <w:pPr>
        <w:spacing w:before="230"/>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767552"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68064"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2"/>
      <w:ind w:left="1410" w:right="1410"/>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- 66 320 Q03-P03 Vua Tá»‰nh Pháº¡n Ä’áº¿n Ä’áº£nh Lá»– Ä’á»©c NhÆ° Lai-Phá»¥ Tá»­ Há»£p Táº­p Kinh.docx</dc:title>
  <dcterms:created xsi:type="dcterms:W3CDTF">2021-03-10T11:13:20Z</dcterms:created>
  <dcterms:modified xsi:type="dcterms:W3CDTF">2021-03-10T11:13:20Z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2017-06-14T00:00:00Z</vt:filetime>
  </property>
  <property fmtid="{D5CDD505-2E9C-101B-9397-08002B2CF9AE}" pid="3" name="LastSaved">
    <vt:filetime>2021-03-10T00:00:00Z</vt:filetime>
  </property>
</Properties>
</file>